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firstLine="1104"/>
        <w:rPr>
          <w:rFonts w:hint="eastAsia" w:ascii="微软雅黑" w:hAnsi="微软雅黑" w:eastAsia="微软雅黑" w:cs="微软雅黑"/>
          <w:sz w:val="32"/>
        </w:rPr>
      </w:pPr>
      <w:r>
        <w:rPr>
          <w:rFonts w:ascii="微软雅黑" w:hAnsi="微软雅黑" w:eastAsia="微软雅黑" w:cs="微软雅黑"/>
          <w:sz w:val="32"/>
        </w:rPr>
        <w:t>会计师事务所从事</w:t>
      </w:r>
      <w:r>
        <w:rPr>
          <w:rFonts w:ascii="仿宋" w:hAnsi="仿宋" w:eastAsia="仿宋" w:cs="仿宋"/>
          <w:sz w:val="32"/>
        </w:rPr>
        <w:t>H</w:t>
      </w:r>
      <w:r>
        <w:rPr>
          <w:rFonts w:ascii="微软雅黑" w:hAnsi="微软雅黑" w:eastAsia="微软雅黑" w:cs="微软雅黑"/>
          <w:sz w:val="32"/>
        </w:rPr>
        <w:t>股企业审计业务申请表</w:t>
      </w:r>
    </w:p>
    <w:p>
      <w:pPr>
        <w:spacing w:after="0"/>
      </w:pPr>
      <w:r>
        <w:rPr>
          <w:rFonts w:ascii="微软雅黑" w:hAnsi="微软雅黑" w:eastAsia="微软雅黑" w:cs="微软雅黑"/>
          <w:sz w:val="21"/>
        </w:rPr>
        <w:t>会计师事务所名称（盖章）：</w:t>
      </w:r>
      <w:r>
        <w:rPr>
          <w:rFonts w:hint="eastAsia" w:ascii="微软雅黑" w:hAnsi="微软雅黑" w:eastAsia="微软雅黑" w:cs="微软雅黑"/>
          <w:sz w:val="21"/>
        </w:rPr>
        <w:t>中兴华会计师事务所（特殊普通合伙）</w:t>
      </w:r>
      <w:r>
        <w:rPr>
          <w:rFonts w:ascii="微软雅黑" w:hAnsi="微软雅黑" w:eastAsia="微软雅黑" w:cs="微软雅黑"/>
          <w:sz w:val="21"/>
        </w:rPr>
        <w:tab/>
      </w:r>
      <w:r>
        <w:rPr>
          <w:rFonts w:hint="eastAsia" w:ascii="微软雅黑" w:hAnsi="微软雅黑" w:eastAsia="微软雅黑" w:cs="微软雅黑"/>
          <w:sz w:val="21"/>
        </w:rPr>
        <w:t xml:space="preserve">                                      </w:t>
      </w:r>
      <w:r>
        <w:rPr>
          <w:rFonts w:ascii="微软雅黑" w:hAnsi="微软雅黑" w:eastAsia="微软雅黑" w:cs="微软雅黑"/>
          <w:sz w:val="21"/>
        </w:rPr>
        <w:t>填报日期</w:t>
      </w:r>
      <w:r>
        <w:rPr>
          <w:rFonts w:hint="eastAsia" w:ascii="微软雅黑" w:hAnsi="微软雅黑" w:eastAsia="微软雅黑" w:cs="微软雅黑"/>
          <w:sz w:val="21"/>
        </w:rPr>
        <w:t>：2025</w:t>
      </w:r>
      <w:r>
        <w:rPr>
          <w:rFonts w:ascii="微软雅黑" w:hAnsi="微软雅黑" w:eastAsia="微软雅黑" w:cs="微软雅黑"/>
          <w:sz w:val="21"/>
        </w:rPr>
        <w:t xml:space="preserve">年 </w:t>
      </w:r>
      <w:r>
        <w:rPr>
          <w:rFonts w:hint="eastAsia" w:ascii="微软雅黑" w:hAnsi="微软雅黑" w:eastAsia="微软雅黑" w:cs="微软雅黑"/>
          <w:sz w:val="21"/>
        </w:rPr>
        <w:t>12</w:t>
      </w:r>
      <w:r>
        <w:rPr>
          <w:rFonts w:ascii="微软雅黑" w:hAnsi="微软雅黑" w:eastAsia="微软雅黑" w:cs="微软雅黑"/>
          <w:sz w:val="21"/>
        </w:rPr>
        <w:t xml:space="preserve">月 </w:t>
      </w:r>
      <w:r>
        <w:rPr>
          <w:rFonts w:hint="eastAsia" w:ascii="微软雅黑" w:hAnsi="微软雅黑" w:eastAsia="微软雅黑" w:cs="微软雅黑"/>
          <w:sz w:val="21"/>
          <w:lang w:val="en-US" w:eastAsia="zh-CN"/>
        </w:rPr>
        <w:t>6</w:t>
      </w:r>
      <w:r>
        <w:rPr>
          <w:rFonts w:ascii="微软雅黑" w:hAnsi="微软雅黑" w:eastAsia="微软雅黑" w:cs="微软雅黑"/>
          <w:sz w:val="21"/>
        </w:rPr>
        <w:t>日</w:t>
      </w:r>
    </w:p>
    <w:tbl>
      <w:tblPr>
        <w:tblStyle w:val="7"/>
        <w:tblW w:w="8208" w:type="dxa"/>
        <w:tblInd w:w="49" w:type="dxa"/>
        <w:tblLayout w:type="autofit"/>
        <w:tblCellMar>
          <w:top w:w="58" w:type="dxa"/>
          <w:left w:w="107" w:type="dxa"/>
          <w:bottom w:w="0" w:type="dxa"/>
          <w:right w:w="19" w:type="dxa"/>
        </w:tblCellMar>
      </w:tblPr>
      <w:tblGrid>
        <w:gridCol w:w="1542"/>
        <w:gridCol w:w="901"/>
        <w:gridCol w:w="1259"/>
        <w:gridCol w:w="1489"/>
        <w:gridCol w:w="489"/>
        <w:gridCol w:w="904"/>
        <w:gridCol w:w="1624"/>
      </w:tblGrid>
      <w:tr>
        <w:tblPrEx>
          <w:tblCellMar>
            <w:top w:w="58" w:type="dxa"/>
            <w:left w:w="107" w:type="dxa"/>
            <w:bottom w:w="0" w:type="dxa"/>
            <w:right w:w="19" w:type="dxa"/>
          </w:tblCellMar>
        </w:tblPrEx>
        <w:trPr>
          <w:trHeight w:val="634" w:hRule="atLeast"/>
        </w:trPr>
        <w:tc>
          <w:tcPr>
            <w:tcW w:w="1542" w:type="dxa"/>
            <w:tcBorders>
              <w:top w:val="single" w:color="000000" w:sz="4" w:space="0"/>
              <w:left w:val="single" w:color="000000" w:sz="4" w:space="0"/>
              <w:bottom w:val="single" w:color="000000" w:sz="4" w:space="0"/>
              <w:right w:val="single" w:color="000000" w:sz="4" w:space="0"/>
            </w:tcBorders>
            <w:vAlign w:val="center"/>
          </w:tcPr>
          <w:p>
            <w:pPr>
              <w:spacing w:after="0"/>
              <w:ind w:right="86"/>
              <w:jc w:val="center"/>
            </w:pPr>
            <w:r>
              <w:rPr>
                <w:rFonts w:ascii="微软雅黑" w:hAnsi="微软雅黑" w:eastAsia="微软雅黑" w:cs="微软雅黑"/>
                <w:sz w:val="18"/>
              </w:rPr>
              <w:t>成立时间</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spacing w:after="0"/>
              <w:ind w:right="86"/>
              <w:jc w:val="center"/>
              <w:rPr>
                <w:rFonts w:hint="eastAsia" w:ascii="微软雅黑" w:hAnsi="微软雅黑" w:eastAsia="微软雅黑" w:cs="微软雅黑"/>
                <w:sz w:val="18"/>
              </w:rPr>
            </w:pPr>
            <w:r>
              <w:rPr>
                <w:rFonts w:hint="eastAsia" w:ascii="微软雅黑" w:hAnsi="微软雅黑" w:eastAsia="微软雅黑" w:cs="微软雅黑"/>
                <w:sz w:val="18"/>
              </w:rPr>
              <w:t>2013年11月04日</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ind w:right="86"/>
              <w:jc w:val="center"/>
              <w:rPr>
                <w:rFonts w:hint="eastAsia" w:ascii="微软雅黑" w:hAnsi="微软雅黑" w:eastAsia="微软雅黑" w:cs="微软雅黑"/>
                <w:sz w:val="18"/>
              </w:rPr>
            </w:pPr>
            <w:r>
              <w:rPr>
                <w:rFonts w:ascii="微软雅黑" w:hAnsi="微软雅黑" w:eastAsia="微软雅黑" w:cs="微软雅黑"/>
                <w:sz w:val="18"/>
              </w:rPr>
              <w:t>批准设立文号</w:t>
            </w:r>
          </w:p>
        </w:tc>
        <w:tc>
          <w:tcPr>
            <w:tcW w:w="3017" w:type="dxa"/>
            <w:gridSpan w:val="3"/>
            <w:tcBorders>
              <w:top w:val="single" w:color="000000" w:sz="4" w:space="0"/>
              <w:left w:val="single" w:color="000000" w:sz="4" w:space="0"/>
              <w:bottom w:val="single" w:color="000000" w:sz="4" w:space="0"/>
              <w:right w:val="single" w:color="000000" w:sz="4" w:space="0"/>
            </w:tcBorders>
            <w:vAlign w:val="center"/>
          </w:tcPr>
          <w:p>
            <w:pPr>
              <w:spacing w:after="0"/>
              <w:ind w:right="86"/>
              <w:jc w:val="center"/>
              <w:rPr>
                <w:rFonts w:hint="eastAsia" w:ascii="微软雅黑" w:hAnsi="微软雅黑" w:eastAsia="微软雅黑" w:cs="微软雅黑"/>
                <w:sz w:val="18"/>
              </w:rPr>
            </w:pPr>
            <w:r>
              <w:rPr>
                <w:rFonts w:hint="eastAsia" w:ascii="微软雅黑" w:hAnsi="微软雅黑" w:eastAsia="微软雅黑" w:cs="微软雅黑"/>
                <w:sz w:val="18"/>
              </w:rPr>
              <w:t>京财会许可【2013】0066号</w:t>
            </w:r>
          </w:p>
        </w:tc>
      </w:tr>
      <w:tr>
        <w:tblPrEx>
          <w:tblCellMar>
            <w:top w:w="58" w:type="dxa"/>
            <w:left w:w="107" w:type="dxa"/>
            <w:bottom w:w="0" w:type="dxa"/>
            <w:right w:w="19" w:type="dxa"/>
          </w:tblCellMar>
        </w:tblPrEx>
        <w:trPr>
          <w:trHeight w:val="634" w:hRule="atLeast"/>
        </w:trPr>
        <w:tc>
          <w:tcPr>
            <w:tcW w:w="1542" w:type="dxa"/>
            <w:tcBorders>
              <w:top w:val="single" w:color="000000" w:sz="4" w:space="0"/>
              <w:left w:val="single" w:color="000000" w:sz="4" w:space="0"/>
              <w:bottom w:val="single" w:color="000000" w:sz="4" w:space="0"/>
              <w:right w:val="single" w:color="000000" w:sz="4" w:space="0"/>
            </w:tcBorders>
          </w:tcPr>
          <w:p>
            <w:pPr>
              <w:spacing w:after="0"/>
              <w:jc w:val="center"/>
            </w:pPr>
            <w:r>
              <w:rPr>
                <w:rFonts w:ascii="微软雅黑" w:hAnsi="微软雅黑" w:eastAsia="微软雅黑" w:cs="微软雅黑"/>
                <w:sz w:val="18"/>
              </w:rPr>
              <w:t>会计师事务所执业证书编号</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spacing w:after="0"/>
              <w:rPr>
                <w:rFonts w:eastAsiaTheme="minorEastAsia"/>
              </w:rPr>
            </w:pPr>
            <w:r>
              <w:rPr>
                <w:rFonts w:hint="eastAsia" w:eastAsiaTheme="minorEastAsia"/>
              </w:rPr>
              <w:t>11000167</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ind w:left="73"/>
            </w:pPr>
            <w:r>
              <w:rPr>
                <w:rFonts w:ascii="微软雅黑" w:hAnsi="微软雅黑" w:eastAsia="微软雅黑" w:cs="微软雅黑"/>
                <w:sz w:val="18"/>
              </w:rPr>
              <w:t>首席合伙人</w:t>
            </w:r>
          </w:p>
        </w:tc>
        <w:tc>
          <w:tcPr>
            <w:tcW w:w="3017" w:type="dxa"/>
            <w:gridSpan w:val="3"/>
            <w:tcBorders>
              <w:top w:val="single" w:color="000000" w:sz="4" w:space="0"/>
              <w:left w:val="single" w:color="000000" w:sz="4" w:space="0"/>
              <w:bottom w:val="single" w:color="000000" w:sz="4" w:space="0"/>
              <w:right w:val="single" w:color="000000" w:sz="4" w:space="0"/>
            </w:tcBorders>
            <w:vAlign w:val="center"/>
          </w:tcPr>
          <w:p>
            <w:pPr>
              <w:spacing w:after="0"/>
            </w:pPr>
            <w:r>
              <w:rPr>
                <w:rFonts w:hint="eastAsia" w:ascii="宋体" w:hAnsi="宋体" w:eastAsia="宋体" w:cs="宋体"/>
              </w:rPr>
              <w:t>李尊农</w:t>
            </w:r>
          </w:p>
        </w:tc>
      </w:tr>
      <w:tr>
        <w:tblPrEx>
          <w:tblCellMar>
            <w:top w:w="58" w:type="dxa"/>
            <w:left w:w="107" w:type="dxa"/>
            <w:bottom w:w="0" w:type="dxa"/>
            <w:right w:w="19" w:type="dxa"/>
          </w:tblCellMar>
        </w:tblPrEx>
        <w:trPr>
          <w:trHeight w:val="475" w:hRule="atLeast"/>
        </w:trPr>
        <w:tc>
          <w:tcPr>
            <w:tcW w:w="1542" w:type="dxa"/>
            <w:tcBorders>
              <w:top w:val="single" w:color="000000" w:sz="4" w:space="0"/>
              <w:left w:val="single" w:color="000000" w:sz="4" w:space="0"/>
              <w:bottom w:val="single" w:color="000000" w:sz="4" w:space="0"/>
              <w:right w:val="single" w:color="000000" w:sz="4" w:space="0"/>
            </w:tcBorders>
            <w:vAlign w:val="center"/>
          </w:tcPr>
          <w:p>
            <w:pPr>
              <w:spacing w:after="0"/>
              <w:ind w:right="86"/>
              <w:jc w:val="center"/>
            </w:pPr>
            <w:r>
              <w:rPr>
                <w:rFonts w:ascii="微软雅黑" w:hAnsi="微软雅黑" w:eastAsia="微软雅黑" w:cs="微软雅黑"/>
                <w:sz w:val="18"/>
              </w:rPr>
              <w:t>联系电话</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spacing w:after="0"/>
              <w:rPr>
                <w:rFonts w:eastAsiaTheme="minorEastAsia"/>
              </w:rPr>
            </w:pPr>
            <w:r>
              <w:rPr>
                <w:rFonts w:hint="eastAsia" w:eastAsiaTheme="minorEastAsia"/>
              </w:rPr>
              <w:t>18901305601</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ind w:right="91"/>
              <w:jc w:val="center"/>
            </w:pPr>
            <w:r>
              <w:rPr>
                <w:rFonts w:ascii="微软雅黑" w:hAnsi="微软雅黑" w:eastAsia="微软雅黑" w:cs="微软雅黑"/>
                <w:sz w:val="18"/>
              </w:rPr>
              <w:t>传真</w:t>
            </w:r>
          </w:p>
        </w:tc>
        <w:tc>
          <w:tcPr>
            <w:tcW w:w="3017" w:type="dxa"/>
            <w:gridSpan w:val="3"/>
            <w:tcBorders>
              <w:top w:val="single" w:color="000000" w:sz="4" w:space="0"/>
              <w:left w:val="single" w:color="000000" w:sz="4" w:space="0"/>
              <w:bottom w:val="single" w:color="000000" w:sz="4" w:space="0"/>
              <w:right w:val="single" w:color="000000" w:sz="4" w:space="0"/>
            </w:tcBorders>
            <w:vAlign w:val="center"/>
          </w:tcPr>
          <w:p>
            <w:pPr>
              <w:spacing w:after="0"/>
              <w:rPr>
                <w:rFonts w:eastAsiaTheme="minorEastAsia"/>
              </w:rPr>
            </w:pPr>
            <w:r>
              <w:rPr>
                <w:rFonts w:hint="eastAsia" w:eastAsiaTheme="minorEastAsia"/>
              </w:rPr>
              <w:t>010-51423816</w:t>
            </w:r>
          </w:p>
        </w:tc>
      </w:tr>
      <w:tr>
        <w:tblPrEx>
          <w:tblCellMar>
            <w:top w:w="58" w:type="dxa"/>
            <w:left w:w="107" w:type="dxa"/>
            <w:bottom w:w="0" w:type="dxa"/>
            <w:right w:w="19" w:type="dxa"/>
          </w:tblCellMar>
        </w:tblPrEx>
        <w:trPr>
          <w:trHeight w:val="509" w:hRule="atLeast"/>
        </w:trPr>
        <w:tc>
          <w:tcPr>
            <w:tcW w:w="1542" w:type="dxa"/>
            <w:tcBorders>
              <w:top w:val="single" w:color="000000" w:sz="4" w:space="0"/>
              <w:left w:val="single" w:color="000000" w:sz="4" w:space="0"/>
              <w:bottom w:val="single" w:color="000000" w:sz="4" w:space="0"/>
              <w:right w:val="single" w:color="000000" w:sz="4" w:space="0"/>
            </w:tcBorders>
            <w:vAlign w:val="center"/>
          </w:tcPr>
          <w:p>
            <w:pPr>
              <w:spacing w:after="0"/>
              <w:ind w:right="86"/>
              <w:jc w:val="center"/>
            </w:pPr>
            <w:r>
              <w:rPr>
                <w:rFonts w:ascii="微软雅黑" w:hAnsi="微软雅黑" w:eastAsia="微软雅黑" w:cs="微软雅黑"/>
                <w:sz w:val="18"/>
              </w:rPr>
              <w:t>电子邮箱</w:t>
            </w:r>
          </w:p>
        </w:tc>
        <w:tc>
          <w:tcPr>
            <w:tcW w:w="6666" w:type="dxa"/>
            <w:gridSpan w:val="6"/>
            <w:tcBorders>
              <w:top w:val="single" w:color="000000" w:sz="4" w:space="0"/>
              <w:left w:val="single" w:color="000000" w:sz="4" w:space="0"/>
              <w:bottom w:val="single" w:color="000000" w:sz="4" w:space="0"/>
              <w:right w:val="single" w:color="000000" w:sz="4" w:space="0"/>
            </w:tcBorders>
            <w:vAlign w:val="center"/>
          </w:tcPr>
          <w:p>
            <w:pPr>
              <w:spacing w:after="0"/>
              <w:rPr>
                <w:rFonts w:eastAsiaTheme="minorEastAsia"/>
              </w:rPr>
            </w:pPr>
            <w:r>
              <w:fldChar w:fldCharType="begin"/>
            </w:r>
            <w:r>
              <w:instrText xml:space="preserve"> HYPERLINK "mailto:zxhcpa@zxhcpa.com.cn" </w:instrText>
            </w:r>
            <w:r>
              <w:fldChar w:fldCharType="separate"/>
            </w:r>
            <w:r>
              <w:rPr>
                <w:rStyle w:val="6"/>
                <w:rFonts w:hint="eastAsia" w:eastAsiaTheme="minorEastAsia"/>
              </w:rPr>
              <w:t>zxhcpa@zxhcpa.com.cn</w:t>
            </w:r>
            <w:r>
              <w:rPr>
                <w:rStyle w:val="6"/>
                <w:rFonts w:hint="eastAsia" w:eastAsiaTheme="minorEastAsia"/>
              </w:rPr>
              <w:fldChar w:fldCharType="end"/>
            </w:r>
          </w:p>
        </w:tc>
      </w:tr>
      <w:tr>
        <w:tblPrEx>
          <w:tblCellMar>
            <w:top w:w="58" w:type="dxa"/>
            <w:left w:w="107" w:type="dxa"/>
            <w:bottom w:w="0" w:type="dxa"/>
            <w:right w:w="19" w:type="dxa"/>
          </w:tblCellMar>
        </w:tblPrEx>
        <w:trPr>
          <w:trHeight w:val="470" w:hRule="atLeast"/>
        </w:trPr>
        <w:tc>
          <w:tcPr>
            <w:tcW w:w="1542" w:type="dxa"/>
            <w:tcBorders>
              <w:top w:val="single" w:color="000000" w:sz="4" w:space="0"/>
              <w:left w:val="single" w:color="000000" w:sz="4" w:space="0"/>
              <w:bottom w:val="single" w:color="000000" w:sz="4" w:space="0"/>
              <w:right w:val="single" w:color="000000" w:sz="4" w:space="0"/>
            </w:tcBorders>
            <w:vAlign w:val="center"/>
          </w:tcPr>
          <w:p>
            <w:pPr>
              <w:spacing w:after="0"/>
              <w:ind w:right="86"/>
              <w:jc w:val="center"/>
            </w:pPr>
            <w:r>
              <w:rPr>
                <w:rFonts w:ascii="微软雅黑" w:hAnsi="微软雅黑" w:eastAsia="微软雅黑" w:cs="微软雅黑"/>
                <w:sz w:val="18"/>
              </w:rPr>
              <w:t>通讯地址</w:t>
            </w:r>
          </w:p>
        </w:tc>
        <w:tc>
          <w:tcPr>
            <w:tcW w:w="3649" w:type="dxa"/>
            <w:gridSpan w:val="3"/>
            <w:tcBorders>
              <w:top w:val="single" w:color="000000" w:sz="4" w:space="0"/>
              <w:left w:val="single" w:color="000000" w:sz="4" w:space="0"/>
              <w:bottom w:val="single" w:color="000000" w:sz="4" w:space="0"/>
              <w:right w:val="single" w:color="000000" w:sz="4" w:space="0"/>
            </w:tcBorders>
          </w:tcPr>
          <w:p>
            <w:pPr>
              <w:spacing w:after="0"/>
              <w:ind w:right="86"/>
              <w:rPr>
                <w:rFonts w:eastAsiaTheme="minorEastAsia"/>
              </w:rPr>
            </w:pPr>
            <w:r>
              <w:rPr>
                <w:rFonts w:hint="eastAsia" w:ascii="微软雅黑" w:hAnsi="微软雅黑" w:eastAsia="微软雅黑" w:cs="微软雅黑"/>
                <w:sz w:val="18"/>
              </w:rPr>
              <w:t>北京市丰台区丽泽路</w:t>
            </w:r>
            <w:r>
              <w:rPr>
                <w:rFonts w:ascii="微软雅黑" w:hAnsi="微软雅黑" w:eastAsia="微软雅黑" w:cs="微软雅黑"/>
                <w:sz w:val="18"/>
              </w:rPr>
              <w:t>20</w:t>
            </w:r>
            <w:r>
              <w:rPr>
                <w:rFonts w:hint="eastAsia" w:ascii="微软雅黑" w:hAnsi="微软雅黑" w:eastAsia="微软雅黑" w:cs="微软雅黑"/>
                <w:sz w:val="18"/>
              </w:rPr>
              <w:t>号院</w:t>
            </w:r>
            <w:r>
              <w:rPr>
                <w:rFonts w:ascii="微软雅黑" w:hAnsi="微软雅黑" w:eastAsia="微软雅黑" w:cs="微软雅黑"/>
                <w:sz w:val="18"/>
              </w:rPr>
              <w:t>1</w:t>
            </w:r>
            <w:r>
              <w:rPr>
                <w:rFonts w:hint="eastAsia" w:ascii="微软雅黑" w:hAnsi="微软雅黑" w:eastAsia="微软雅黑" w:cs="微软雅黑"/>
                <w:sz w:val="18"/>
              </w:rPr>
              <w:t>号楼南楼</w:t>
            </w:r>
            <w:r>
              <w:rPr>
                <w:rFonts w:ascii="微软雅黑" w:hAnsi="微软雅黑" w:eastAsia="微软雅黑" w:cs="微软雅黑"/>
                <w:sz w:val="18"/>
              </w:rPr>
              <w:t>20</w:t>
            </w:r>
            <w:r>
              <w:rPr>
                <w:rFonts w:hint="eastAsia" w:ascii="微软雅黑" w:hAnsi="微软雅黑" w:eastAsia="微软雅黑" w:cs="微软雅黑"/>
                <w:sz w:val="18"/>
              </w:rPr>
              <w:t>层</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ind w:right="88"/>
              <w:jc w:val="center"/>
            </w:pPr>
            <w:r>
              <w:rPr>
                <w:rFonts w:ascii="微软雅黑" w:hAnsi="微软雅黑" w:eastAsia="微软雅黑" w:cs="微软雅黑"/>
                <w:sz w:val="18"/>
              </w:rPr>
              <w:t>邮政编码</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rPr>
                <w:rFonts w:eastAsiaTheme="minorEastAsia"/>
              </w:rPr>
            </w:pPr>
            <w:r>
              <w:rPr>
                <w:rFonts w:hint="eastAsia" w:eastAsiaTheme="minorEastAsia"/>
              </w:rPr>
              <w:t>100037</w:t>
            </w:r>
          </w:p>
        </w:tc>
      </w:tr>
      <w:tr>
        <w:tblPrEx>
          <w:tblCellMar>
            <w:top w:w="58" w:type="dxa"/>
            <w:left w:w="107" w:type="dxa"/>
            <w:bottom w:w="0" w:type="dxa"/>
            <w:right w:w="19" w:type="dxa"/>
          </w:tblCellMar>
        </w:tblPrEx>
        <w:trPr>
          <w:trHeight w:val="634" w:hRule="atLeast"/>
        </w:trPr>
        <w:tc>
          <w:tcPr>
            <w:tcW w:w="1542" w:type="dxa"/>
            <w:tcBorders>
              <w:top w:val="single" w:color="000000" w:sz="4" w:space="0"/>
              <w:left w:val="single" w:color="000000" w:sz="4" w:space="0"/>
              <w:bottom w:val="single" w:color="000000" w:sz="4" w:space="0"/>
              <w:right w:val="single" w:color="000000" w:sz="4" w:space="0"/>
            </w:tcBorders>
          </w:tcPr>
          <w:p>
            <w:pPr>
              <w:spacing w:after="0"/>
              <w:ind w:firstLine="34"/>
            </w:pPr>
            <w:r>
              <w:rPr>
                <w:rFonts w:ascii="微软雅黑" w:hAnsi="微软雅黑" w:eastAsia="微软雅黑" w:cs="微软雅黑"/>
                <w:sz w:val="18"/>
              </w:rPr>
              <w:t>会计师事务所员工总数（含分所）</w:t>
            </w:r>
          </w:p>
        </w:tc>
        <w:tc>
          <w:tcPr>
            <w:tcW w:w="901"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4568</w:t>
            </w:r>
          </w:p>
        </w:tc>
        <w:tc>
          <w:tcPr>
            <w:tcW w:w="5765" w:type="dxa"/>
            <w:gridSpan w:val="5"/>
            <w:tcBorders>
              <w:top w:val="single" w:color="000000" w:sz="4" w:space="0"/>
              <w:left w:val="single" w:color="000000" w:sz="4" w:space="0"/>
              <w:bottom w:val="single" w:color="000000" w:sz="4" w:space="0"/>
              <w:right w:val="single" w:color="000000" w:sz="4" w:space="0"/>
            </w:tcBorders>
            <w:vAlign w:val="center"/>
          </w:tcPr>
          <w:p>
            <w:pPr>
              <w:tabs>
                <w:tab w:val="center" w:pos="2160"/>
              </w:tabs>
              <w:spacing w:after="78"/>
            </w:pPr>
            <w:r>
              <w:rPr>
                <w:rFonts w:ascii="微软雅黑" w:hAnsi="微软雅黑" w:eastAsia="微软雅黑" w:cs="微软雅黑"/>
                <w:sz w:val="18"/>
              </w:rPr>
              <w:t>其中，注册会计师</w:t>
            </w:r>
            <w:r>
              <w:rPr>
                <w:rFonts w:hint="eastAsia" w:ascii="微软雅黑" w:hAnsi="微软雅黑" w:eastAsia="微软雅黑" w:cs="微软雅黑"/>
                <w:sz w:val="18"/>
              </w:rPr>
              <w:t>1061</w:t>
            </w:r>
            <w:r>
              <w:rPr>
                <w:rFonts w:ascii="微软雅黑" w:hAnsi="微软雅黑" w:eastAsia="微软雅黑" w:cs="微软雅黑"/>
                <w:sz w:val="18"/>
              </w:rPr>
              <w:t>人。</w:t>
            </w:r>
          </w:p>
          <w:p>
            <w:pPr>
              <w:tabs>
                <w:tab w:val="center" w:pos="4140"/>
              </w:tabs>
              <w:spacing w:after="0"/>
            </w:pPr>
            <w:r>
              <w:rPr>
                <w:rFonts w:ascii="微软雅黑" w:hAnsi="微软雅黑" w:eastAsia="微软雅黑" w:cs="微软雅黑"/>
                <w:sz w:val="18"/>
              </w:rPr>
              <w:t>通过考试取得注册会计师证书的注册会计师</w:t>
            </w:r>
            <w:r>
              <w:rPr>
                <w:rFonts w:hint="eastAsia" w:ascii="微软雅黑" w:hAnsi="微软雅黑" w:eastAsia="微软雅黑" w:cs="微软雅黑"/>
                <w:sz w:val="18"/>
              </w:rPr>
              <w:t>1041</w:t>
            </w:r>
            <w:r>
              <w:rPr>
                <w:rFonts w:ascii="微软雅黑" w:hAnsi="微软雅黑" w:eastAsia="微软雅黑" w:cs="微软雅黑"/>
                <w:sz w:val="18"/>
              </w:rPr>
              <w:t>人。</w:t>
            </w:r>
          </w:p>
        </w:tc>
      </w:tr>
      <w:tr>
        <w:tblPrEx>
          <w:tblCellMar>
            <w:top w:w="58" w:type="dxa"/>
            <w:left w:w="107" w:type="dxa"/>
            <w:bottom w:w="0" w:type="dxa"/>
            <w:right w:w="19" w:type="dxa"/>
          </w:tblCellMar>
        </w:tblPrEx>
        <w:trPr>
          <w:trHeight w:val="634" w:hRule="atLeast"/>
        </w:trPr>
        <w:tc>
          <w:tcPr>
            <w:tcW w:w="1542" w:type="dxa"/>
            <w:tcBorders>
              <w:top w:val="single" w:color="000000" w:sz="4" w:space="0"/>
              <w:left w:val="single" w:color="000000" w:sz="4" w:space="0"/>
              <w:bottom w:val="single" w:color="000000" w:sz="4" w:space="0"/>
              <w:right w:val="single" w:color="000000" w:sz="4" w:space="0"/>
            </w:tcBorders>
          </w:tcPr>
          <w:p>
            <w:pPr>
              <w:spacing w:after="76"/>
              <w:ind w:left="53"/>
            </w:pPr>
            <w:r>
              <w:rPr>
                <w:rFonts w:ascii="微软雅黑" w:hAnsi="微软雅黑" w:eastAsia="微软雅黑" w:cs="微软雅黑"/>
                <w:sz w:val="18"/>
              </w:rPr>
              <w:t>2024年度收入（含分所）</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spacing w:after="76"/>
              <w:ind w:left="53"/>
            </w:pPr>
            <w:r>
              <w:rPr>
                <w:rFonts w:hint="eastAsia" w:eastAsia="宋体"/>
              </w:rPr>
              <w:t>203,339.16万元</w:t>
            </w:r>
          </w:p>
        </w:tc>
        <w:tc>
          <w:tcPr>
            <w:tcW w:w="1978" w:type="dxa"/>
            <w:gridSpan w:val="2"/>
            <w:tcBorders>
              <w:top w:val="single" w:color="000000" w:sz="4" w:space="0"/>
              <w:left w:val="single" w:color="000000" w:sz="4" w:space="0"/>
              <w:bottom w:val="single" w:color="000000" w:sz="4" w:space="0"/>
              <w:right w:val="single" w:color="000000" w:sz="4" w:space="0"/>
            </w:tcBorders>
          </w:tcPr>
          <w:p>
            <w:pPr>
              <w:spacing w:after="0"/>
              <w:jc w:val="center"/>
            </w:pPr>
            <w:r>
              <w:rPr>
                <w:rFonts w:ascii="微软雅黑" w:hAnsi="微软雅黑" w:eastAsia="微软雅黑" w:cs="微软雅黑"/>
                <w:sz w:val="18"/>
              </w:rPr>
              <w:t>2024年度审计业务收入（含分所）</w:t>
            </w:r>
          </w:p>
        </w:tc>
        <w:tc>
          <w:tcPr>
            <w:tcW w:w="2528" w:type="dxa"/>
            <w:gridSpan w:val="2"/>
            <w:tcBorders>
              <w:top w:val="single" w:color="000000" w:sz="4" w:space="0"/>
              <w:left w:val="single" w:color="000000" w:sz="4" w:space="0"/>
              <w:bottom w:val="single" w:color="000000" w:sz="4" w:space="0"/>
              <w:right w:val="single" w:color="000000" w:sz="4" w:space="0"/>
            </w:tcBorders>
            <w:vAlign w:val="center"/>
          </w:tcPr>
          <w:p>
            <w:pPr>
              <w:spacing w:after="76"/>
              <w:ind w:left="53"/>
              <w:rPr>
                <w:rFonts w:eastAsia="宋体"/>
              </w:rPr>
            </w:pPr>
            <w:r>
              <w:rPr>
                <w:rFonts w:hint="eastAsia" w:eastAsia="宋体"/>
              </w:rPr>
              <w:t>154,719.65万元</w:t>
            </w:r>
          </w:p>
        </w:tc>
      </w:tr>
      <w:tr>
        <w:tblPrEx>
          <w:tblCellMar>
            <w:top w:w="58" w:type="dxa"/>
            <w:left w:w="107" w:type="dxa"/>
            <w:bottom w:w="0" w:type="dxa"/>
            <w:right w:w="19" w:type="dxa"/>
          </w:tblCellMar>
        </w:tblPrEx>
        <w:trPr>
          <w:trHeight w:val="946" w:hRule="atLeast"/>
        </w:trPr>
        <w:tc>
          <w:tcPr>
            <w:tcW w:w="1542" w:type="dxa"/>
            <w:tcBorders>
              <w:top w:val="single" w:color="000000" w:sz="4" w:space="0"/>
              <w:left w:val="single" w:color="000000" w:sz="4" w:space="0"/>
              <w:bottom w:val="single" w:color="000000" w:sz="4" w:space="0"/>
              <w:right w:val="single" w:color="000000" w:sz="4" w:space="0"/>
            </w:tcBorders>
          </w:tcPr>
          <w:p>
            <w:pPr>
              <w:spacing w:after="0" w:line="343" w:lineRule="auto"/>
              <w:jc w:val="center"/>
            </w:pPr>
            <w:r>
              <w:rPr>
                <w:rFonts w:ascii="微软雅黑" w:hAnsi="微软雅黑" w:eastAsia="微软雅黑" w:cs="微软雅黑"/>
                <w:sz w:val="18"/>
              </w:rPr>
              <w:t>2024年度证券服务业务收入</w:t>
            </w:r>
          </w:p>
          <w:p>
            <w:pPr>
              <w:spacing w:after="0"/>
              <w:ind w:left="214"/>
            </w:pPr>
            <w:r>
              <w:rPr>
                <w:rFonts w:ascii="微软雅黑" w:hAnsi="微软雅黑" w:eastAsia="微软雅黑" w:cs="微软雅黑"/>
                <w:sz w:val="18"/>
              </w:rPr>
              <w:t>（含分所）</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spacing w:after="76"/>
              <w:ind w:left="53"/>
            </w:pPr>
            <w:r>
              <w:rPr>
                <w:rFonts w:hint="eastAsia" w:eastAsia="宋体"/>
              </w:rPr>
              <w:t>33,220.05万元</w:t>
            </w:r>
          </w:p>
        </w:tc>
        <w:tc>
          <w:tcPr>
            <w:tcW w:w="1978"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ascii="微软雅黑" w:hAnsi="微软雅黑" w:eastAsia="微软雅黑" w:cs="微软雅黑"/>
                <w:sz w:val="18"/>
              </w:rPr>
              <w:t>2024年度上市公司审计客户数量（家）</w:t>
            </w:r>
          </w:p>
        </w:tc>
        <w:tc>
          <w:tcPr>
            <w:tcW w:w="2528"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hint="eastAsia" w:ascii="仿宋_GB2312" w:hAnsi="宋体" w:eastAsia="仿宋_GB2312" w:cs="仿宋_GB2312"/>
                <w:kern w:val="0"/>
                <w:sz w:val="24"/>
                <w:lang w:bidi="ar"/>
              </w:rPr>
            </w:pPr>
            <w:r>
              <w:rPr>
                <w:rFonts w:hint="eastAsia" w:eastAsia="宋体"/>
              </w:rPr>
              <w:t>167</w:t>
            </w:r>
          </w:p>
        </w:tc>
      </w:tr>
      <w:tr>
        <w:tblPrEx>
          <w:tblCellMar>
            <w:top w:w="58" w:type="dxa"/>
            <w:left w:w="107" w:type="dxa"/>
            <w:bottom w:w="0" w:type="dxa"/>
            <w:right w:w="19" w:type="dxa"/>
          </w:tblCellMar>
        </w:tblPrEx>
        <w:trPr>
          <w:trHeight w:val="322" w:hRule="atLeast"/>
        </w:trPr>
        <w:tc>
          <w:tcPr>
            <w:tcW w:w="5191" w:type="dxa"/>
            <w:gridSpan w:val="4"/>
            <w:tcBorders>
              <w:top w:val="single" w:color="000000" w:sz="4" w:space="0"/>
              <w:left w:val="single" w:color="000000" w:sz="4" w:space="0"/>
              <w:bottom w:val="single" w:color="000000" w:sz="4" w:space="0"/>
              <w:right w:val="single" w:color="000000" w:sz="4" w:space="0"/>
            </w:tcBorders>
          </w:tcPr>
          <w:p>
            <w:pPr>
              <w:spacing w:after="0"/>
            </w:pPr>
            <w:r>
              <w:rPr>
                <w:rFonts w:ascii="微软雅黑" w:hAnsi="微软雅黑" w:eastAsia="微软雅黑" w:cs="微软雅黑"/>
                <w:sz w:val="18"/>
              </w:rPr>
              <w:t>是否从事或参与过香港资本市场审计业务</w:t>
            </w:r>
          </w:p>
        </w:tc>
        <w:tc>
          <w:tcPr>
            <w:tcW w:w="3017" w:type="dxa"/>
            <w:gridSpan w:val="3"/>
            <w:tcBorders>
              <w:top w:val="single" w:color="000000" w:sz="4" w:space="0"/>
              <w:left w:val="single" w:color="000000" w:sz="4" w:space="0"/>
              <w:bottom w:val="single" w:color="000000" w:sz="4" w:space="0"/>
              <w:right w:val="single" w:color="000000" w:sz="4" w:space="0"/>
            </w:tcBorders>
          </w:tcPr>
          <w:p>
            <w:pPr>
              <w:spacing w:after="0"/>
            </w:pPr>
            <w:r>
              <w:rPr>
                <w:rFonts w:ascii="微软雅黑" w:hAnsi="微软雅黑" w:eastAsia="微软雅黑" w:cs="微软雅黑"/>
                <w:sz w:val="18"/>
              </w:rPr>
              <w:t>是</w:t>
            </w:r>
          </w:p>
        </w:tc>
      </w:tr>
      <w:tr>
        <w:tblPrEx>
          <w:tblCellMar>
            <w:top w:w="58" w:type="dxa"/>
            <w:left w:w="107" w:type="dxa"/>
            <w:bottom w:w="0" w:type="dxa"/>
            <w:right w:w="19" w:type="dxa"/>
          </w:tblCellMar>
        </w:tblPrEx>
        <w:trPr>
          <w:trHeight w:val="322" w:hRule="atLeast"/>
        </w:trPr>
        <w:tc>
          <w:tcPr>
            <w:tcW w:w="5191" w:type="dxa"/>
            <w:gridSpan w:val="4"/>
            <w:tcBorders>
              <w:top w:val="single" w:color="000000" w:sz="4" w:space="0"/>
              <w:left w:val="single" w:color="000000" w:sz="4" w:space="0"/>
              <w:bottom w:val="single" w:color="000000" w:sz="4" w:space="0"/>
              <w:right w:val="single" w:color="000000" w:sz="4" w:space="0"/>
            </w:tcBorders>
          </w:tcPr>
          <w:p>
            <w:pPr>
              <w:spacing w:after="0"/>
            </w:pPr>
            <w:r>
              <w:rPr>
                <w:rFonts w:ascii="微软雅黑" w:hAnsi="微软雅黑" w:eastAsia="微软雅黑" w:cs="微软雅黑"/>
                <w:sz w:val="18"/>
              </w:rPr>
              <w:t>在香港有无成员所或同属某一国际会计网络的成员所</w:t>
            </w:r>
          </w:p>
        </w:tc>
        <w:tc>
          <w:tcPr>
            <w:tcW w:w="3017" w:type="dxa"/>
            <w:gridSpan w:val="3"/>
            <w:tcBorders>
              <w:top w:val="single" w:color="000000" w:sz="4" w:space="0"/>
              <w:left w:val="single" w:color="000000" w:sz="4" w:space="0"/>
              <w:bottom w:val="single" w:color="000000" w:sz="4" w:space="0"/>
              <w:right w:val="single" w:color="000000" w:sz="4" w:space="0"/>
            </w:tcBorders>
          </w:tcPr>
          <w:p>
            <w:pPr>
              <w:spacing w:after="0"/>
            </w:pPr>
            <w:r>
              <w:rPr>
                <w:rFonts w:ascii="微软雅黑" w:hAnsi="微软雅黑" w:eastAsia="微软雅黑" w:cs="微软雅黑"/>
                <w:sz w:val="18"/>
              </w:rPr>
              <w:t>在香港有成员所</w:t>
            </w:r>
          </w:p>
        </w:tc>
      </w:tr>
      <w:tr>
        <w:tblPrEx>
          <w:tblCellMar>
            <w:top w:w="58" w:type="dxa"/>
            <w:left w:w="107" w:type="dxa"/>
            <w:bottom w:w="0" w:type="dxa"/>
            <w:right w:w="19" w:type="dxa"/>
          </w:tblCellMar>
        </w:tblPrEx>
        <w:trPr>
          <w:trHeight w:val="634"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ind w:right="90"/>
              <w:jc w:val="center"/>
            </w:pPr>
            <w:r>
              <w:rPr>
                <w:rFonts w:ascii="微软雅黑" w:hAnsi="微软雅黑" w:eastAsia="微软雅黑" w:cs="微软雅黑"/>
                <w:sz w:val="18"/>
              </w:rPr>
              <w:t>分 所 名 称</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ind w:left="161"/>
            </w:pPr>
            <w:r>
              <w:rPr>
                <w:rFonts w:ascii="微软雅黑" w:hAnsi="微软雅黑" w:eastAsia="微软雅黑" w:cs="微软雅黑"/>
                <w:sz w:val="18"/>
              </w:rPr>
              <w:t>负 责 人</w:t>
            </w:r>
          </w:p>
        </w:tc>
        <w:tc>
          <w:tcPr>
            <w:tcW w:w="1489" w:type="dxa"/>
            <w:tcBorders>
              <w:top w:val="single" w:color="000000" w:sz="4" w:space="0"/>
              <w:left w:val="single" w:color="000000" w:sz="4" w:space="0"/>
              <w:bottom w:val="single" w:color="000000" w:sz="4" w:space="0"/>
              <w:right w:val="single" w:color="000000" w:sz="4" w:space="0"/>
            </w:tcBorders>
          </w:tcPr>
          <w:p>
            <w:pPr>
              <w:spacing w:after="0"/>
              <w:jc w:val="center"/>
            </w:pPr>
            <w:r>
              <w:rPr>
                <w:rFonts w:ascii="微软雅黑" w:hAnsi="微软雅黑" w:eastAsia="微软雅黑" w:cs="微软雅黑"/>
                <w:sz w:val="18"/>
              </w:rPr>
              <w:t>注册会计师人数</w:t>
            </w:r>
          </w:p>
        </w:tc>
        <w:tc>
          <w:tcPr>
            <w:tcW w:w="1393" w:type="dxa"/>
            <w:gridSpan w:val="2"/>
            <w:tcBorders>
              <w:top w:val="single" w:color="000000" w:sz="4" w:space="0"/>
              <w:left w:val="single" w:color="000000" w:sz="4" w:space="0"/>
              <w:bottom w:val="single" w:color="000000" w:sz="4" w:space="0"/>
              <w:right w:val="single" w:color="000000" w:sz="4" w:space="0"/>
            </w:tcBorders>
          </w:tcPr>
          <w:p>
            <w:pPr>
              <w:spacing w:after="0"/>
              <w:jc w:val="center"/>
            </w:pPr>
            <w:r>
              <w:rPr>
                <w:rFonts w:ascii="微软雅黑" w:hAnsi="微软雅黑" w:eastAsia="微软雅黑" w:cs="微软雅黑"/>
                <w:sz w:val="18"/>
              </w:rPr>
              <w:t>通过考试的注册会计师人数</w:t>
            </w:r>
          </w:p>
        </w:tc>
        <w:tc>
          <w:tcPr>
            <w:tcW w:w="1624" w:type="dxa"/>
            <w:tcBorders>
              <w:top w:val="single" w:color="000000" w:sz="4" w:space="0"/>
              <w:left w:val="single" w:color="000000" w:sz="4" w:space="0"/>
              <w:bottom w:val="single" w:color="000000" w:sz="4" w:space="0"/>
              <w:right w:val="single" w:color="000000" w:sz="4" w:space="0"/>
            </w:tcBorders>
          </w:tcPr>
          <w:p>
            <w:pPr>
              <w:spacing w:after="0"/>
              <w:ind w:left="2"/>
            </w:pPr>
            <w:r>
              <w:rPr>
                <w:rFonts w:ascii="微软雅黑" w:hAnsi="微软雅黑" w:eastAsia="微软雅黑" w:cs="微软雅黑"/>
                <w:sz w:val="18"/>
              </w:rPr>
              <w:t>2024年度审计业务收入（万元）</w:t>
            </w:r>
          </w:p>
        </w:tc>
      </w:tr>
      <w:tr>
        <w:tblPrEx>
          <w:tblCellMar>
            <w:top w:w="58" w:type="dxa"/>
            <w:left w:w="107" w:type="dxa"/>
            <w:bottom w:w="0" w:type="dxa"/>
            <w:right w:w="19" w:type="dxa"/>
          </w:tblCellMar>
        </w:tblPrEx>
        <w:trPr>
          <w:trHeight w:val="90"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中兴华会计师事务所（特殊普通合伙）江苏分所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乔久华</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238</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237</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43612.51</w:t>
            </w:r>
          </w:p>
        </w:tc>
      </w:tr>
      <w:tr>
        <w:tblPrEx>
          <w:tblCellMar>
            <w:top w:w="58" w:type="dxa"/>
            <w:left w:w="107" w:type="dxa"/>
            <w:bottom w:w="0" w:type="dxa"/>
            <w:right w:w="19" w:type="dxa"/>
          </w:tblCellMar>
        </w:tblPrEx>
        <w:trPr>
          <w:trHeight w:val="90"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中兴华会计师事务所（特殊普通合伙）南通分所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康辉</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12</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11</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355.2</w:t>
            </w:r>
          </w:p>
        </w:tc>
      </w:tr>
      <w:tr>
        <w:tblPrEx>
          <w:tblCellMar>
            <w:top w:w="58" w:type="dxa"/>
            <w:left w:w="107" w:type="dxa"/>
            <w:bottom w:w="0" w:type="dxa"/>
            <w:right w:w="19" w:type="dxa"/>
          </w:tblCellMar>
        </w:tblPrEx>
        <w:trPr>
          <w:trHeight w:val="956"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中兴华会计师事务所（特殊普通合伙）镇江分所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袁玉平</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20</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20</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1287.34</w:t>
            </w:r>
          </w:p>
        </w:tc>
      </w:tr>
      <w:tr>
        <w:tblPrEx>
          <w:tblCellMar>
            <w:top w:w="58" w:type="dxa"/>
            <w:left w:w="107" w:type="dxa"/>
            <w:bottom w:w="0" w:type="dxa"/>
            <w:right w:w="19" w:type="dxa"/>
          </w:tblCellMar>
        </w:tblPrEx>
        <w:trPr>
          <w:trHeight w:val="100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中兴华会计师事务所（特殊普通合伙）苏州分所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曾全</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14</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14</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497.18</w:t>
            </w:r>
          </w:p>
        </w:tc>
      </w:tr>
      <w:tr>
        <w:tblPrEx>
          <w:tblCellMar>
            <w:top w:w="58" w:type="dxa"/>
            <w:left w:w="107" w:type="dxa"/>
            <w:bottom w:w="0" w:type="dxa"/>
            <w:right w:w="19" w:type="dxa"/>
          </w:tblCellMar>
        </w:tblPrEx>
        <w:trPr>
          <w:trHeight w:val="90"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中兴华会计师事务所（特殊普通合伙）扬州分所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储九喜</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29</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28</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2672.38</w:t>
            </w:r>
          </w:p>
        </w:tc>
      </w:tr>
      <w:tr>
        <w:tblPrEx>
          <w:tblCellMar>
            <w:top w:w="58" w:type="dxa"/>
            <w:left w:w="107" w:type="dxa"/>
            <w:bottom w:w="0" w:type="dxa"/>
            <w:right w:w="19" w:type="dxa"/>
          </w:tblCellMar>
        </w:tblPrEx>
        <w:trPr>
          <w:trHeight w:val="914"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中兴华会计师事务所（特殊普通合伙）安徽皖江分所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陈建芳</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17</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17</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535.86</w:t>
            </w:r>
          </w:p>
        </w:tc>
      </w:tr>
      <w:tr>
        <w:tblPrEx>
          <w:tblCellMar>
            <w:top w:w="58" w:type="dxa"/>
            <w:left w:w="107" w:type="dxa"/>
            <w:bottom w:w="0" w:type="dxa"/>
            <w:right w:w="19" w:type="dxa"/>
          </w:tblCellMar>
        </w:tblPrEx>
        <w:trPr>
          <w:trHeight w:val="76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中兴华会计师事务所（特殊普通合伙）徐州分所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徐紫明</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11</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11</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267.6</w:t>
            </w:r>
          </w:p>
        </w:tc>
      </w:tr>
      <w:tr>
        <w:tblPrEx>
          <w:tblCellMar>
            <w:top w:w="58" w:type="dxa"/>
            <w:left w:w="107" w:type="dxa"/>
            <w:bottom w:w="0" w:type="dxa"/>
            <w:right w:w="19" w:type="dxa"/>
          </w:tblCellMar>
        </w:tblPrEx>
        <w:trPr>
          <w:trHeight w:val="81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中兴华会计师事务所（特殊普通合伙）无锡分所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马建华</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8</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8</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354.97</w:t>
            </w:r>
          </w:p>
        </w:tc>
      </w:tr>
      <w:tr>
        <w:tblPrEx>
          <w:tblCellMar>
            <w:top w:w="58" w:type="dxa"/>
            <w:left w:w="107" w:type="dxa"/>
            <w:bottom w:w="0" w:type="dxa"/>
            <w:right w:w="19" w:type="dxa"/>
          </w:tblCellMar>
        </w:tblPrEx>
        <w:trPr>
          <w:trHeight w:val="926"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中兴华会计师事务所（特殊普通合伙）泰州分所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徐金山</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6</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6</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665.94</w:t>
            </w:r>
          </w:p>
        </w:tc>
      </w:tr>
      <w:tr>
        <w:tblPrEx>
          <w:tblCellMar>
            <w:top w:w="58" w:type="dxa"/>
            <w:left w:w="107" w:type="dxa"/>
            <w:bottom w:w="0" w:type="dxa"/>
            <w:right w:w="19" w:type="dxa"/>
          </w:tblCellMar>
        </w:tblPrEx>
        <w:trPr>
          <w:trHeight w:val="90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ascii="宋体" w:hAnsi="宋体" w:eastAsia="宋体" w:cs="宋体"/>
              </w:rPr>
              <w:t>中兴华会计师事务所（特殊普通合伙）山东分所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牟敦潭</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48</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48</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6128.61</w:t>
            </w:r>
          </w:p>
        </w:tc>
      </w:tr>
      <w:tr>
        <w:tblPrEx>
          <w:tblCellMar>
            <w:top w:w="58" w:type="dxa"/>
            <w:left w:w="107" w:type="dxa"/>
            <w:bottom w:w="0" w:type="dxa"/>
            <w:right w:w="19" w:type="dxa"/>
          </w:tblCellMar>
        </w:tblPrEx>
        <w:trPr>
          <w:trHeight w:val="776"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中兴华会计师事务所（特殊普通合伙）潍坊分所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张敏</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16</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16</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1051.61</w:t>
            </w:r>
          </w:p>
        </w:tc>
      </w:tr>
      <w:tr>
        <w:tblPrEx>
          <w:tblCellMar>
            <w:top w:w="58" w:type="dxa"/>
            <w:left w:w="107" w:type="dxa"/>
            <w:bottom w:w="0" w:type="dxa"/>
            <w:right w:w="19" w:type="dxa"/>
          </w:tblCellMar>
        </w:tblPrEx>
        <w:trPr>
          <w:trHeight w:val="70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中兴华会计师事务所（特殊普通合伙）威海分所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王洪威</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114.93</w:t>
            </w:r>
          </w:p>
        </w:tc>
      </w:tr>
      <w:tr>
        <w:tblPrEx>
          <w:tblCellMar>
            <w:top w:w="58" w:type="dxa"/>
            <w:left w:w="107" w:type="dxa"/>
            <w:bottom w:w="0" w:type="dxa"/>
            <w:right w:w="19" w:type="dxa"/>
          </w:tblCellMar>
        </w:tblPrEx>
        <w:trPr>
          <w:trHeight w:val="569"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中兴华会计师事务所（特殊普通合伙）河南分所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李菊洁</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11</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11</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720.42</w:t>
            </w:r>
          </w:p>
        </w:tc>
      </w:tr>
      <w:tr>
        <w:tblPrEx>
          <w:tblCellMar>
            <w:top w:w="58" w:type="dxa"/>
            <w:left w:w="107" w:type="dxa"/>
            <w:bottom w:w="0" w:type="dxa"/>
            <w:right w:w="19" w:type="dxa"/>
          </w:tblCellMar>
        </w:tblPrEx>
        <w:trPr>
          <w:trHeight w:val="90"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中兴华会计师事务所（特殊普通合伙）河北分所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李尊农</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3</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3</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125.97</w:t>
            </w:r>
          </w:p>
        </w:tc>
      </w:tr>
      <w:tr>
        <w:tblPrEx>
          <w:tblCellMar>
            <w:top w:w="58" w:type="dxa"/>
            <w:left w:w="107" w:type="dxa"/>
            <w:bottom w:w="0" w:type="dxa"/>
            <w:right w:w="19" w:type="dxa"/>
          </w:tblCellMar>
        </w:tblPrEx>
        <w:trPr>
          <w:trHeight w:val="81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中兴华会计师事务所（特殊普通合伙）广东分所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戈三平</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13</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13</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1686.65</w:t>
            </w:r>
          </w:p>
        </w:tc>
      </w:tr>
      <w:tr>
        <w:tblPrEx>
          <w:tblCellMar>
            <w:top w:w="58" w:type="dxa"/>
            <w:left w:w="107" w:type="dxa"/>
            <w:bottom w:w="0" w:type="dxa"/>
            <w:right w:w="19" w:type="dxa"/>
          </w:tblCellMar>
        </w:tblPrEx>
        <w:trPr>
          <w:trHeight w:val="78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中兴华会计师事务所（特殊普通合伙）四川分所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胡廷军</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15</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14</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602.68</w:t>
            </w:r>
          </w:p>
        </w:tc>
      </w:tr>
      <w:tr>
        <w:tblPrEx>
          <w:tblCellMar>
            <w:top w:w="58" w:type="dxa"/>
            <w:left w:w="107" w:type="dxa"/>
            <w:bottom w:w="0" w:type="dxa"/>
            <w:right w:w="19" w:type="dxa"/>
          </w:tblCellMar>
        </w:tblPrEx>
        <w:trPr>
          <w:trHeight w:val="833"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中兴华会计师事务所（特殊普通合伙）福建分所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黄文姬</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12</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12</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508.09</w:t>
            </w:r>
          </w:p>
        </w:tc>
      </w:tr>
      <w:tr>
        <w:tblPrEx>
          <w:tblCellMar>
            <w:top w:w="58" w:type="dxa"/>
            <w:left w:w="107" w:type="dxa"/>
            <w:bottom w:w="0" w:type="dxa"/>
            <w:right w:w="19" w:type="dxa"/>
          </w:tblCellMar>
        </w:tblPrEx>
        <w:trPr>
          <w:trHeight w:val="90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中兴华会计师事务所（特殊普通合伙）湖南分所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张少球</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13</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12</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2566.71</w:t>
            </w:r>
          </w:p>
        </w:tc>
      </w:tr>
      <w:tr>
        <w:tblPrEx>
          <w:tblCellMar>
            <w:top w:w="58" w:type="dxa"/>
            <w:left w:w="107" w:type="dxa"/>
            <w:bottom w:w="0" w:type="dxa"/>
            <w:right w:w="19" w:type="dxa"/>
          </w:tblCellMar>
        </w:tblPrEx>
        <w:trPr>
          <w:trHeight w:val="893"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中兴华会计师事务所（特殊普通合伙）江西分所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胡国生</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904.59</w:t>
            </w:r>
          </w:p>
        </w:tc>
      </w:tr>
      <w:tr>
        <w:tblPrEx>
          <w:tblCellMar>
            <w:top w:w="58" w:type="dxa"/>
            <w:left w:w="107" w:type="dxa"/>
            <w:bottom w:w="0" w:type="dxa"/>
            <w:right w:w="19" w:type="dxa"/>
          </w:tblCellMar>
        </w:tblPrEx>
        <w:trPr>
          <w:trHeight w:val="90"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中兴华会计师事务所（特殊普通合伙）深圳分所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李尊农</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52</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52</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822.04</w:t>
            </w:r>
          </w:p>
        </w:tc>
      </w:tr>
      <w:tr>
        <w:tblPrEx>
          <w:tblCellMar>
            <w:top w:w="58" w:type="dxa"/>
            <w:left w:w="107" w:type="dxa"/>
            <w:bottom w:w="0" w:type="dxa"/>
            <w:right w:w="19" w:type="dxa"/>
          </w:tblCellMar>
        </w:tblPrEx>
        <w:trPr>
          <w:trHeight w:val="847"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中兴华会计师事务所（特殊普通合伙）辽宁分所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李尊农</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3</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979.75</w:t>
            </w:r>
          </w:p>
        </w:tc>
      </w:tr>
      <w:tr>
        <w:tblPrEx>
          <w:tblCellMar>
            <w:top w:w="58" w:type="dxa"/>
            <w:left w:w="107" w:type="dxa"/>
            <w:bottom w:w="0" w:type="dxa"/>
            <w:right w:w="19" w:type="dxa"/>
          </w:tblCellMar>
        </w:tblPrEx>
        <w:trPr>
          <w:trHeight w:val="88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中兴华会计师事务所（特殊普通合伙）上海分所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李尊农</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40</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38</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3467.11</w:t>
            </w:r>
          </w:p>
        </w:tc>
      </w:tr>
      <w:tr>
        <w:tblPrEx>
          <w:tblCellMar>
            <w:top w:w="58" w:type="dxa"/>
            <w:left w:w="107" w:type="dxa"/>
            <w:bottom w:w="0" w:type="dxa"/>
            <w:right w:w="19" w:type="dxa"/>
          </w:tblCellMar>
        </w:tblPrEx>
        <w:trPr>
          <w:trHeight w:val="866"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中兴华会计师事务所（特殊普通合伙）济南分所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郑国庆</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3174.57</w:t>
            </w:r>
          </w:p>
        </w:tc>
      </w:tr>
      <w:tr>
        <w:tblPrEx>
          <w:tblCellMar>
            <w:top w:w="58" w:type="dxa"/>
            <w:left w:w="107" w:type="dxa"/>
            <w:bottom w:w="0" w:type="dxa"/>
            <w:right w:w="19" w:type="dxa"/>
          </w:tblCellMar>
        </w:tblPrEx>
        <w:trPr>
          <w:trHeight w:val="923"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中兴华会计师事务所（特殊普通合伙）安徽分所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李尊农</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6</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6</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67.97</w:t>
            </w:r>
          </w:p>
        </w:tc>
      </w:tr>
      <w:tr>
        <w:tblPrEx>
          <w:tblCellMar>
            <w:top w:w="58" w:type="dxa"/>
            <w:left w:w="107" w:type="dxa"/>
            <w:bottom w:w="0" w:type="dxa"/>
            <w:right w:w="19" w:type="dxa"/>
          </w:tblCellMar>
        </w:tblPrEx>
        <w:trPr>
          <w:trHeight w:val="683"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中兴华会计师事务所（特殊普通合伙）山西分所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闫宏江</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19</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19</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4412.77</w:t>
            </w:r>
          </w:p>
        </w:tc>
      </w:tr>
      <w:tr>
        <w:tblPrEx>
          <w:tblCellMar>
            <w:top w:w="58" w:type="dxa"/>
            <w:left w:w="107" w:type="dxa"/>
            <w:bottom w:w="0" w:type="dxa"/>
            <w:right w:w="19" w:type="dxa"/>
          </w:tblCellMar>
        </w:tblPrEx>
        <w:trPr>
          <w:trHeight w:val="914"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中兴华会计师事务所（特殊普通合伙）广西分所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李凤宝</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12</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12</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1371.08</w:t>
            </w:r>
          </w:p>
        </w:tc>
      </w:tr>
      <w:tr>
        <w:tblPrEx>
          <w:tblCellMar>
            <w:top w:w="58" w:type="dxa"/>
            <w:left w:w="107" w:type="dxa"/>
            <w:bottom w:w="0" w:type="dxa"/>
            <w:right w:w="19" w:type="dxa"/>
          </w:tblCellMar>
        </w:tblPrEx>
        <w:trPr>
          <w:trHeight w:val="773"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中兴华会计师事务所（特殊普通合伙）湖北分所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朱黎明</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1437.9</w:t>
            </w:r>
          </w:p>
        </w:tc>
      </w:tr>
      <w:tr>
        <w:tblPrEx>
          <w:tblCellMar>
            <w:top w:w="58" w:type="dxa"/>
            <w:left w:w="107" w:type="dxa"/>
            <w:bottom w:w="0" w:type="dxa"/>
            <w:right w:w="19" w:type="dxa"/>
          </w:tblCellMar>
        </w:tblPrEx>
        <w:trPr>
          <w:trHeight w:val="87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中兴华会计师事务所（特殊普通合伙）宁夏分所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罗立邦</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9</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9</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593.84</w:t>
            </w:r>
          </w:p>
        </w:tc>
      </w:tr>
      <w:tr>
        <w:tblPrEx>
          <w:tblCellMar>
            <w:top w:w="58" w:type="dxa"/>
            <w:left w:w="107" w:type="dxa"/>
            <w:bottom w:w="0" w:type="dxa"/>
            <w:right w:w="19" w:type="dxa"/>
          </w:tblCellMar>
        </w:tblPrEx>
        <w:trPr>
          <w:trHeight w:val="54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中兴华会计师事务所（特殊普通合伙）吉林分所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安鸿斌</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11</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10</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707.64</w:t>
            </w:r>
          </w:p>
        </w:tc>
      </w:tr>
      <w:tr>
        <w:tblPrEx>
          <w:tblCellMar>
            <w:top w:w="58" w:type="dxa"/>
            <w:left w:w="107" w:type="dxa"/>
            <w:bottom w:w="0" w:type="dxa"/>
            <w:right w:w="19" w:type="dxa"/>
          </w:tblCellMar>
        </w:tblPrEx>
        <w:trPr>
          <w:trHeight w:val="896"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中兴华会计师事务所（特殊普通合伙）浙江分所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高敏建</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10</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10</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1698.87</w:t>
            </w:r>
          </w:p>
        </w:tc>
      </w:tr>
      <w:tr>
        <w:tblPrEx>
          <w:tblCellMar>
            <w:top w:w="58" w:type="dxa"/>
            <w:left w:w="107" w:type="dxa"/>
            <w:bottom w:w="0" w:type="dxa"/>
            <w:right w:w="19" w:type="dxa"/>
          </w:tblCellMar>
        </w:tblPrEx>
        <w:trPr>
          <w:trHeight w:val="866"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中兴华会计师事务所（特殊普通合伙）常州分所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孙祥</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7</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753.54</w:t>
            </w:r>
          </w:p>
        </w:tc>
      </w:tr>
      <w:tr>
        <w:tblPrEx>
          <w:tblCellMar>
            <w:top w:w="58" w:type="dxa"/>
            <w:left w:w="107" w:type="dxa"/>
            <w:bottom w:w="0" w:type="dxa"/>
            <w:right w:w="19" w:type="dxa"/>
          </w:tblCellMar>
        </w:tblPrEx>
        <w:trPr>
          <w:trHeight w:val="82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中兴华会计师事务所（特殊普通合伙）重庆分所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黄云松</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12</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12</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328.32</w:t>
            </w:r>
          </w:p>
        </w:tc>
      </w:tr>
      <w:tr>
        <w:tblPrEx>
          <w:tblCellMar>
            <w:top w:w="58" w:type="dxa"/>
            <w:left w:w="107" w:type="dxa"/>
            <w:bottom w:w="0" w:type="dxa"/>
            <w:right w:w="19" w:type="dxa"/>
          </w:tblCellMar>
        </w:tblPrEx>
        <w:trPr>
          <w:trHeight w:val="93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中兴华会计师事务所（特殊普通合伙）天津分所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李金祥</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21</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21</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185</w:t>
            </w:r>
          </w:p>
        </w:tc>
      </w:tr>
      <w:tr>
        <w:tblPrEx>
          <w:tblCellMar>
            <w:top w:w="58" w:type="dxa"/>
            <w:left w:w="107" w:type="dxa"/>
            <w:bottom w:w="0" w:type="dxa"/>
            <w:right w:w="19" w:type="dxa"/>
          </w:tblCellMar>
        </w:tblPrEx>
        <w:trPr>
          <w:trHeight w:val="668"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中兴华会计师务所（特殊普通合伙）海南分所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李尊农</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5</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5</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655.23</w:t>
            </w:r>
          </w:p>
        </w:tc>
      </w:tr>
      <w:tr>
        <w:tblPrEx>
          <w:tblCellMar>
            <w:top w:w="58" w:type="dxa"/>
            <w:left w:w="107" w:type="dxa"/>
            <w:bottom w:w="0" w:type="dxa"/>
            <w:right w:w="19" w:type="dxa"/>
          </w:tblCellMar>
        </w:tblPrEx>
        <w:trPr>
          <w:trHeight w:val="88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中兴华会计师事务所（特殊普通合伙）贵州分所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黎昌达</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10</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10</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1015.94</w:t>
            </w:r>
          </w:p>
        </w:tc>
      </w:tr>
      <w:tr>
        <w:tblPrEx>
          <w:tblCellMar>
            <w:top w:w="58" w:type="dxa"/>
            <w:left w:w="107" w:type="dxa"/>
            <w:bottom w:w="0" w:type="dxa"/>
            <w:right w:w="19" w:type="dxa"/>
          </w:tblCellMar>
        </w:tblPrEx>
        <w:trPr>
          <w:trHeight w:val="103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中兴会计事务所（特殊普通合伙）河北雄安分所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宋体" w:hAnsi="宋体" w:eastAsia="宋体" w:cs="宋体"/>
                <w:szCs w:val="22"/>
              </w:rPr>
              <w:t>刘超</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21</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19</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734.46</w:t>
            </w:r>
          </w:p>
        </w:tc>
      </w:tr>
      <w:tr>
        <w:tblPrEx>
          <w:tblCellMar>
            <w:top w:w="58" w:type="dxa"/>
            <w:left w:w="107" w:type="dxa"/>
            <w:bottom w:w="0" w:type="dxa"/>
            <w:right w:w="19" w:type="dxa"/>
          </w:tblCellMar>
        </w:tblPrEx>
        <w:trPr>
          <w:trHeight w:val="112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中兴华会计师事务所（特殊普通合伙）陕西分所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李仁斌</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17</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17</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676.08</w:t>
            </w:r>
          </w:p>
        </w:tc>
      </w:tr>
      <w:tr>
        <w:tblPrEx>
          <w:tblCellMar>
            <w:top w:w="58" w:type="dxa"/>
            <w:left w:w="107" w:type="dxa"/>
            <w:bottom w:w="0" w:type="dxa"/>
            <w:right w:w="19" w:type="dxa"/>
          </w:tblCellMar>
        </w:tblPrEx>
        <w:trPr>
          <w:trHeight w:val="106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中兴华会计师事务所（特殊普通合伙）新疆分所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刘冰</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5</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5</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110.66</w:t>
            </w:r>
          </w:p>
        </w:tc>
      </w:tr>
      <w:tr>
        <w:tblPrEx>
          <w:tblCellMar>
            <w:top w:w="58" w:type="dxa"/>
            <w:left w:w="107" w:type="dxa"/>
            <w:bottom w:w="0" w:type="dxa"/>
            <w:right w:w="19" w:type="dxa"/>
          </w:tblCellMar>
        </w:tblPrEx>
        <w:trPr>
          <w:trHeight w:val="106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中兴华会师事务所（特殊普通合伙）内蒙古分所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张文慧</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13</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13</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hint="eastAsia"/>
              </w:rPr>
              <w:t>81.58</w:t>
            </w:r>
          </w:p>
        </w:tc>
      </w:tr>
      <w:tr>
        <w:tblPrEx>
          <w:tblCellMar>
            <w:top w:w="58" w:type="dxa"/>
            <w:left w:w="107" w:type="dxa"/>
            <w:bottom w:w="0" w:type="dxa"/>
            <w:right w:w="19" w:type="dxa"/>
          </w:tblCellMar>
        </w:tblPrEx>
        <w:trPr>
          <w:trHeight w:val="1061" w:hRule="atLeast"/>
        </w:trPr>
        <w:tc>
          <w:tcPr>
            <w:tcW w:w="244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中兴华会师事务所（特殊普通合伙）北京总所</w:t>
            </w:r>
          </w:p>
        </w:tc>
        <w:tc>
          <w:tcPr>
            <w:tcW w:w="12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hint="eastAsia" w:ascii="宋体" w:hAnsi="宋体" w:eastAsia="宋体" w:cs="宋体"/>
                <w:szCs w:val="22"/>
              </w:rPr>
            </w:pPr>
            <w:r>
              <w:rPr>
                <w:rFonts w:hint="eastAsia" w:ascii="宋体" w:hAnsi="宋体" w:eastAsia="宋体" w:cs="宋体"/>
                <w:szCs w:val="22"/>
              </w:rPr>
              <w:t>李尊农</w:t>
            </w:r>
          </w:p>
        </w:tc>
        <w:tc>
          <w:tcPr>
            <w:tcW w:w="1489"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276</w:t>
            </w:r>
          </w:p>
        </w:tc>
        <w:tc>
          <w:tcPr>
            <w:tcW w:w="1393" w:type="dxa"/>
            <w:gridSpan w:val="2"/>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eastAsia="宋体"/>
              </w:rPr>
              <w:t>270</w:t>
            </w:r>
          </w:p>
        </w:tc>
        <w:tc>
          <w:tcPr>
            <w:tcW w:w="1624" w:type="dxa"/>
            <w:tcBorders>
              <w:top w:val="single" w:color="000000" w:sz="4" w:space="0"/>
              <w:left w:val="single" w:color="000000" w:sz="4" w:space="0"/>
              <w:bottom w:val="single" w:color="000000" w:sz="4" w:space="0"/>
              <w:right w:val="single" w:color="000000" w:sz="4" w:space="0"/>
            </w:tcBorders>
            <w:vAlign w:val="center"/>
          </w:tcPr>
          <w:p>
            <w:pPr>
              <w:spacing w:after="0"/>
              <w:jc w:val="center"/>
              <w:rPr>
                <w:rFonts w:eastAsia="宋体"/>
              </w:rPr>
            </w:pPr>
            <w:r>
              <w:rPr>
                <w:rFonts w:hint="eastAsia"/>
              </w:rPr>
              <w:t>66786.0</w:t>
            </w:r>
            <w:r>
              <w:rPr>
                <w:rFonts w:hint="eastAsia" w:eastAsia="宋体"/>
              </w:rPr>
              <w:t>6</w:t>
            </w:r>
          </w:p>
        </w:tc>
      </w:tr>
      <w:tr>
        <w:tblPrEx>
          <w:tblCellMar>
            <w:top w:w="58" w:type="dxa"/>
            <w:left w:w="107" w:type="dxa"/>
            <w:bottom w:w="0" w:type="dxa"/>
            <w:right w:w="19" w:type="dxa"/>
          </w:tblCellMar>
        </w:tblPrEx>
        <w:trPr>
          <w:trHeight w:val="371" w:hRule="atLeast"/>
        </w:trPr>
        <w:tc>
          <w:tcPr>
            <w:tcW w:w="2443" w:type="dxa"/>
            <w:gridSpan w:val="2"/>
            <w:tcBorders>
              <w:top w:val="single" w:color="000000" w:sz="4" w:space="0"/>
              <w:left w:val="single" w:color="000000" w:sz="4" w:space="0"/>
              <w:bottom w:val="single" w:color="000000" w:sz="4" w:space="0"/>
              <w:right w:val="single" w:color="000000" w:sz="4" w:space="0"/>
            </w:tcBorders>
          </w:tcPr>
          <w:p>
            <w:pPr>
              <w:spacing w:after="0"/>
              <w:ind w:right="90"/>
              <w:jc w:val="center"/>
            </w:pPr>
            <w:r>
              <w:rPr>
                <w:rFonts w:ascii="微软雅黑" w:hAnsi="微软雅黑" w:eastAsia="微软雅黑" w:cs="微软雅黑"/>
                <w:sz w:val="18"/>
              </w:rPr>
              <w:t>合计</w:t>
            </w:r>
          </w:p>
        </w:tc>
        <w:tc>
          <w:tcPr>
            <w:tcW w:w="1259" w:type="dxa"/>
            <w:tcBorders>
              <w:top w:val="single" w:color="000000" w:sz="4" w:space="0"/>
              <w:left w:val="single" w:color="000000" w:sz="4" w:space="0"/>
              <w:bottom w:val="single" w:color="000000" w:sz="4" w:space="0"/>
              <w:right w:val="single" w:color="000000" w:sz="4" w:space="0"/>
            </w:tcBorders>
          </w:tcPr>
          <w:p>
            <w:pPr>
              <w:spacing w:after="0"/>
              <w:jc w:val="center"/>
            </w:pPr>
          </w:p>
        </w:tc>
        <w:tc>
          <w:tcPr>
            <w:tcW w:w="1489" w:type="dxa"/>
            <w:tcBorders>
              <w:top w:val="single" w:color="000000" w:sz="4" w:space="0"/>
              <w:left w:val="single" w:color="000000" w:sz="4" w:space="0"/>
              <w:bottom w:val="single" w:color="000000" w:sz="4" w:space="0"/>
              <w:right w:val="single" w:color="000000" w:sz="4" w:space="0"/>
            </w:tcBorders>
          </w:tcPr>
          <w:p>
            <w:pPr>
              <w:spacing w:after="0"/>
              <w:jc w:val="center"/>
              <w:rPr>
                <w:rFonts w:eastAsia="宋体"/>
              </w:rPr>
            </w:pPr>
            <w:r>
              <w:rPr>
                <w:rFonts w:hint="eastAsia" w:eastAsia="宋体"/>
              </w:rPr>
              <w:t>1061</w:t>
            </w:r>
          </w:p>
        </w:tc>
        <w:tc>
          <w:tcPr>
            <w:tcW w:w="1393" w:type="dxa"/>
            <w:gridSpan w:val="2"/>
            <w:tcBorders>
              <w:top w:val="single" w:color="000000" w:sz="4" w:space="0"/>
              <w:left w:val="single" w:color="000000" w:sz="4" w:space="0"/>
              <w:bottom w:val="single" w:color="000000" w:sz="4" w:space="0"/>
              <w:right w:val="single" w:color="000000" w:sz="4" w:space="0"/>
            </w:tcBorders>
          </w:tcPr>
          <w:p>
            <w:pPr>
              <w:spacing w:after="0"/>
              <w:jc w:val="center"/>
              <w:rPr>
                <w:rFonts w:eastAsia="宋体"/>
              </w:rPr>
            </w:pPr>
            <w:r>
              <w:rPr>
                <w:rFonts w:hint="eastAsia" w:eastAsia="宋体"/>
              </w:rPr>
              <w:t>1041</w:t>
            </w:r>
          </w:p>
        </w:tc>
        <w:tc>
          <w:tcPr>
            <w:tcW w:w="1624" w:type="dxa"/>
            <w:tcBorders>
              <w:top w:val="single" w:color="000000" w:sz="4" w:space="0"/>
              <w:left w:val="single" w:color="000000" w:sz="4" w:space="0"/>
              <w:bottom w:val="single" w:color="000000" w:sz="4" w:space="0"/>
              <w:right w:val="single" w:color="000000" w:sz="4" w:space="0"/>
            </w:tcBorders>
          </w:tcPr>
          <w:p>
            <w:pPr>
              <w:spacing w:after="0"/>
              <w:jc w:val="center"/>
            </w:pPr>
            <w:r>
              <w:rPr>
                <w:rFonts w:hint="eastAsia" w:eastAsia="宋体"/>
              </w:rPr>
              <w:t>154,719.65</w:t>
            </w:r>
          </w:p>
        </w:tc>
      </w:tr>
      <w:tr>
        <w:tblPrEx>
          <w:tblCellMar>
            <w:top w:w="58" w:type="dxa"/>
            <w:left w:w="107" w:type="dxa"/>
            <w:bottom w:w="0" w:type="dxa"/>
            <w:right w:w="19" w:type="dxa"/>
          </w:tblCellMar>
        </w:tblPrEx>
        <w:trPr>
          <w:trHeight w:val="2004" w:hRule="atLeast"/>
        </w:trPr>
        <w:tc>
          <w:tcPr>
            <w:tcW w:w="8208"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auto"/>
            </w:pPr>
            <w:r>
              <w:rPr>
                <w:rFonts w:ascii="微软雅黑" w:hAnsi="微软雅黑" w:eastAsia="微软雅黑" w:cs="微软雅黑"/>
                <w:sz w:val="18"/>
              </w:rPr>
              <w:t>我所申请加入会计师事务所从事H股企业审计业务名单，并保证本申请表所填报内容及所附申请材料真实。</w:t>
            </w:r>
          </w:p>
          <w:p>
            <w:pPr>
              <w:keepNext w:val="0"/>
              <w:keepLines w:val="0"/>
              <w:pageBreakBefore w:val="0"/>
              <w:widowControl/>
              <w:tabs>
                <w:tab w:val="center" w:pos="5311"/>
              </w:tabs>
              <w:kinsoku/>
              <w:wordWrap/>
              <w:overflowPunct/>
              <w:topLinePunct w:val="0"/>
              <w:autoSpaceDE/>
              <w:autoSpaceDN/>
              <w:bidi w:val="0"/>
              <w:adjustRightInd w:val="0"/>
              <w:snapToGrid w:val="0"/>
              <w:spacing w:after="0" w:line="240" w:lineRule="auto"/>
              <w:textAlignment w:val="auto"/>
              <w:rPr>
                <w:rFonts w:eastAsia="微软雅黑"/>
              </w:rPr>
            </w:pPr>
            <w:r>
              <w:rPr>
                <w:rFonts w:ascii="微软雅黑" w:hAnsi="微软雅黑" w:eastAsia="微软雅黑" w:cs="微软雅黑"/>
                <w:sz w:val="18"/>
              </w:rPr>
              <w:t>首席合伙人</w:t>
            </w:r>
            <w:r>
              <w:rPr>
                <w:rFonts w:hint="eastAsia" w:ascii="微软雅黑" w:hAnsi="微软雅黑" w:eastAsia="微软雅黑" w:cs="微软雅黑"/>
                <w:sz w:val="18"/>
              </w:rPr>
              <w:t>：</w:t>
            </w:r>
            <w:r>
              <w:rPr>
                <w:rFonts w:ascii="微软雅黑" w:hAnsi="微软雅黑" w:eastAsia="微软雅黑" w:cs="微软雅黑"/>
                <w:sz w:val="18"/>
              </w:rPr>
              <w:tab/>
            </w:r>
            <w:r>
              <w:rPr>
                <w:rFonts w:hint="eastAsia" w:ascii="微软雅黑" w:hAnsi="微软雅黑" w:eastAsia="微软雅黑" w:cs="微软雅黑"/>
                <w:sz w:val="18"/>
              </w:rPr>
              <w:t>中兴华</w:t>
            </w:r>
            <w:r>
              <w:rPr>
                <w:rFonts w:ascii="微软雅黑" w:hAnsi="微软雅黑" w:eastAsia="微软雅黑" w:cs="微软雅黑"/>
                <w:sz w:val="18"/>
              </w:rPr>
              <w:t>会计师事务所</w:t>
            </w:r>
            <w:r>
              <w:rPr>
                <w:rFonts w:hint="eastAsia" w:ascii="微软雅黑" w:hAnsi="微软雅黑" w:eastAsia="微软雅黑" w:cs="微软雅黑"/>
                <w:sz w:val="18"/>
              </w:rPr>
              <w:t>（特殊普通合伙）</w:t>
            </w:r>
          </w:p>
          <w:p>
            <w:pPr>
              <w:keepNext w:val="0"/>
              <w:keepLines w:val="0"/>
              <w:pageBreakBefore w:val="0"/>
              <w:widowControl/>
              <w:tabs>
                <w:tab w:val="center" w:pos="5131"/>
              </w:tabs>
              <w:kinsoku/>
              <w:wordWrap/>
              <w:overflowPunct/>
              <w:topLinePunct w:val="0"/>
              <w:autoSpaceDE/>
              <w:autoSpaceDN/>
              <w:bidi w:val="0"/>
              <w:adjustRightInd w:val="0"/>
              <w:snapToGrid w:val="0"/>
              <w:spacing w:after="0" w:line="240" w:lineRule="auto"/>
              <w:textAlignment w:val="auto"/>
            </w:pPr>
            <w:r>
              <w:rPr>
                <w:rFonts w:ascii="微软雅黑" w:hAnsi="微软雅黑" w:eastAsia="微软雅黑" w:cs="微软雅黑"/>
                <w:sz w:val="18"/>
              </w:rPr>
              <w:t>（签名并盖章）</w:t>
            </w:r>
            <w:r>
              <w:rPr>
                <w:rFonts w:ascii="微软雅黑" w:hAnsi="微软雅黑" w:eastAsia="微软雅黑" w:cs="微软雅黑"/>
                <w:sz w:val="18"/>
              </w:rPr>
              <w:tab/>
            </w:r>
            <w:r>
              <w:rPr>
                <w:rFonts w:hint="eastAsia" w:ascii="微软雅黑" w:hAnsi="微软雅黑" w:eastAsia="微软雅黑" w:cs="微软雅黑"/>
                <w:sz w:val="18"/>
              </w:rPr>
              <w:t xml:space="preserve">  </w:t>
            </w:r>
            <w:r>
              <w:rPr>
                <w:rFonts w:ascii="微软雅黑" w:hAnsi="微软雅黑" w:eastAsia="微软雅黑" w:cs="微软雅黑"/>
                <w:sz w:val="18"/>
              </w:rPr>
              <w:t>（盖章）</w:t>
            </w:r>
          </w:p>
          <w:p>
            <w:pPr>
              <w:keepNext w:val="0"/>
              <w:keepLines w:val="0"/>
              <w:pageBreakBefore w:val="0"/>
              <w:widowControl/>
              <w:tabs>
                <w:tab w:val="center" w:pos="6570"/>
                <w:tab w:val="center" w:pos="7246"/>
              </w:tabs>
              <w:kinsoku/>
              <w:wordWrap/>
              <w:overflowPunct/>
              <w:topLinePunct w:val="0"/>
              <w:autoSpaceDE/>
              <w:autoSpaceDN/>
              <w:bidi w:val="0"/>
              <w:adjustRightInd w:val="0"/>
              <w:snapToGrid w:val="0"/>
              <w:spacing w:after="0" w:line="240" w:lineRule="auto"/>
              <w:jc w:val="right"/>
              <w:textAlignment w:val="auto"/>
            </w:pPr>
            <w:r>
              <w:tab/>
            </w:r>
            <w:r>
              <w:rPr>
                <w:rFonts w:hint="eastAsia" w:eastAsia="宋体"/>
              </w:rPr>
              <w:t>202</w:t>
            </w:r>
            <w:bookmarkStart w:id="0" w:name="_GoBack"/>
            <w:bookmarkEnd w:id="0"/>
            <w:r>
              <w:rPr>
                <w:rFonts w:hint="eastAsia" w:eastAsia="宋体"/>
              </w:rPr>
              <w:t>5年12</w:t>
            </w:r>
            <w:r>
              <w:rPr>
                <w:rFonts w:hint="eastAsia" w:eastAsia="宋体"/>
              </w:rPr>
              <w:tab/>
            </w:r>
            <w:r>
              <w:rPr>
                <w:rFonts w:hint="eastAsia" w:eastAsia="宋体"/>
              </w:rPr>
              <w:t>月</w:t>
            </w:r>
            <w:r>
              <w:rPr>
                <w:rFonts w:hint="eastAsia" w:eastAsia="宋体"/>
                <w:lang w:val="en-US" w:eastAsia="zh-CN"/>
              </w:rPr>
              <w:t>6</w:t>
            </w:r>
            <w:r>
              <w:rPr>
                <w:rFonts w:hint="eastAsia" w:eastAsia="宋体"/>
              </w:rPr>
              <w:t xml:space="preserve"> 日</w:t>
            </w:r>
          </w:p>
        </w:tc>
      </w:tr>
    </w:tbl>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ascii="微软雅黑" w:hAnsi="微软雅黑" w:eastAsia="微软雅黑" w:cs="微软雅黑"/>
          <w:sz w:val="18"/>
        </w:rPr>
      </w:pPr>
      <w:r>
        <w:rPr>
          <w:rFonts w:ascii="微软雅黑" w:hAnsi="微软雅黑" w:eastAsia="微软雅黑" w:cs="微软雅黑"/>
          <w:sz w:val="18"/>
        </w:rPr>
        <w:t>注：</w:t>
      </w:r>
      <w:r>
        <w:rPr>
          <w:rFonts w:hint="eastAsia" w:ascii="微软雅黑" w:hAnsi="微软雅黑" w:eastAsia="微软雅黑" w:cs="微软雅黑"/>
          <w:sz w:val="18"/>
          <w:lang w:val="en-US" w:eastAsia="zh-CN"/>
        </w:rPr>
        <w:t>1.</w:t>
      </w:r>
      <w:r>
        <w:rPr>
          <w:rFonts w:ascii="微软雅黑" w:hAnsi="微软雅黑" w:eastAsia="微软雅黑" w:cs="微软雅黑"/>
          <w:sz w:val="18"/>
        </w:rPr>
        <w:t>注册会计师人数应当与财政部注册会计师行业统一监管平台和中国证监会政务服务平台会计师事务所备案系统中注册会计师人数保持一致。提交申请后，人员情况有变动的，应当及时向委员会报告。</w:t>
      </w:r>
    </w:p>
    <w:p>
      <w:pPr>
        <w:keepNext w:val="0"/>
        <w:keepLines w:val="0"/>
        <w:pageBreakBefore w:val="0"/>
        <w:widowControl/>
        <w:kinsoku/>
        <w:wordWrap/>
        <w:overflowPunct/>
        <w:topLinePunct w:val="0"/>
        <w:autoSpaceDE/>
        <w:autoSpaceDN/>
        <w:bidi w:val="0"/>
        <w:adjustRightInd w:val="0"/>
        <w:snapToGrid w:val="0"/>
        <w:spacing w:after="0" w:line="240" w:lineRule="auto"/>
        <w:ind w:firstLine="360" w:firstLineChars="200"/>
        <w:textAlignment w:val="auto"/>
      </w:pPr>
      <w:r>
        <w:rPr>
          <w:rFonts w:hint="eastAsia" w:ascii="微软雅黑" w:hAnsi="微软雅黑" w:eastAsia="微软雅黑" w:cs="微软雅黑"/>
          <w:sz w:val="18"/>
        </w:rPr>
        <w:t>2.</w:t>
      </w:r>
      <w:r>
        <w:rPr>
          <w:rFonts w:hint="eastAsia" w:ascii="微软雅黑" w:hAnsi="微软雅黑" w:eastAsia="微软雅黑" w:cs="微软雅黑"/>
          <w:sz w:val="18"/>
          <w:lang w:val="en-US" w:eastAsia="zh-CN"/>
        </w:rPr>
        <w:t xml:space="preserve"> </w:t>
      </w:r>
      <w:r>
        <w:rPr>
          <w:rFonts w:hint="eastAsia" w:ascii="微软雅黑" w:hAnsi="微软雅黑" w:eastAsia="微软雅黑" w:cs="微软雅黑"/>
          <w:sz w:val="18"/>
        </w:rPr>
        <w:t>2024年度收入（含分所）为2024年度会计师事务所增值税纳税申报表收入。</w:t>
      </w:r>
    </w:p>
    <w:sectPr>
      <w:footerReference r:id="rId5" w:type="default"/>
      <w:pgSz w:w="11906" w:h="16838"/>
      <w:pgMar w:top="1440" w:right="1802"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noPunctuationKerning w:val="true"/>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8B"/>
    <w:rsid w:val="000F15D3"/>
    <w:rsid w:val="000F7945"/>
    <w:rsid w:val="002B56C5"/>
    <w:rsid w:val="002B57E2"/>
    <w:rsid w:val="002D7F95"/>
    <w:rsid w:val="003A08E5"/>
    <w:rsid w:val="003C6704"/>
    <w:rsid w:val="003D0DFA"/>
    <w:rsid w:val="0042208B"/>
    <w:rsid w:val="004B3478"/>
    <w:rsid w:val="004E1E35"/>
    <w:rsid w:val="005C6306"/>
    <w:rsid w:val="005D61CE"/>
    <w:rsid w:val="006668DE"/>
    <w:rsid w:val="00745C9E"/>
    <w:rsid w:val="00790334"/>
    <w:rsid w:val="007B4EAC"/>
    <w:rsid w:val="008A4EB2"/>
    <w:rsid w:val="008B3DCA"/>
    <w:rsid w:val="00930024"/>
    <w:rsid w:val="00A55409"/>
    <w:rsid w:val="00A731F9"/>
    <w:rsid w:val="00A75962"/>
    <w:rsid w:val="00AC349F"/>
    <w:rsid w:val="00B03AA0"/>
    <w:rsid w:val="00BC2C76"/>
    <w:rsid w:val="00DB62DA"/>
    <w:rsid w:val="00E224E8"/>
    <w:rsid w:val="00E3650D"/>
    <w:rsid w:val="00E45B92"/>
    <w:rsid w:val="00E57BDD"/>
    <w:rsid w:val="00FF1699"/>
    <w:rsid w:val="10DA0E15"/>
    <w:rsid w:val="125C471A"/>
    <w:rsid w:val="16A14DF1"/>
    <w:rsid w:val="16E42D9B"/>
    <w:rsid w:val="17FA3180"/>
    <w:rsid w:val="1AFFA2A4"/>
    <w:rsid w:val="2349121E"/>
    <w:rsid w:val="26D703BB"/>
    <w:rsid w:val="28377363"/>
    <w:rsid w:val="340B78F6"/>
    <w:rsid w:val="38697F15"/>
    <w:rsid w:val="3F4A7370"/>
    <w:rsid w:val="44536185"/>
    <w:rsid w:val="47D77DC3"/>
    <w:rsid w:val="48C540C0"/>
    <w:rsid w:val="49B303BC"/>
    <w:rsid w:val="4C1D42DC"/>
    <w:rsid w:val="55D911AB"/>
    <w:rsid w:val="563D2B08"/>
    <w:rsid w:val="59030A18"/>
    <w:rsid w:val="66D75260"/>
    <w:rsid w:val="6EFE643E"/>
    <w:rsid w:val="6F616041"/>
    <w:rsid w:val="7FFA888F"/>
    <w:rsid w:val="D6FF5B3B"/>
    <w:rsid w:val="DDBECDBF"/>
    <w:rsid w:val="DFBFD35D"/>
    <w:rsid w:val="EFFBF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kern w:val="2"/>
      <w:sz w:val="22"/>
      <w:szCs w:val="24"/>
      <w:lang w:val="en-US" w:eastAsia="zh-CN" w:bidi="ar-SA"/>
      <w14:ligatures w14:val="standardContextual"/>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8"/>
    <w:unhideWhenUsed/>
    <w:qFormat/>
    <w:uiPriority w:val="99"/>
    <w:pPr>
      <w:tabs>
        <w:tab w:val="center" w:pos="4153"/>
        <w:tab w:val="right" w:pos="8306"/>
      </w:tabs>
      <w:snapToGrid w:val="0"/>
      <w:spacing w:line="240" w:lineRule="auto"/>
      <w:jc w:val="center"/>
    </w:pPr>
    <w:rPr>
      <w:sz w:val="18"/>
      <w:szCs w:val="18"/>
    </w:rPr>
  </w:style>
  <w:style w:type="character" w:styleId="6">
    <w:name w:val="Hyperlink"/>
    <w:basedOn w:val="5"/>
    <w:unhideWhenUsed/>
    <w:qFormat/>
    <w:uiPriority w:val="99"/>
    <w:rPr>
      <w:color w:val="467886" w:themeColor="hyperlink"/>
      <w:u w:val="single"/>
      <w14:textFill>
        <w14:solidFill>
          <w14:schemeClr w14:val="hlink"/>
        </w14:solidFill>
      </w14:textFill>
    </w:rPr>
  </w:style>
  <w:style w:type="table" w:customStyle="1" w:styleId="7">
    <w:name w:val="TableGrid"/>
    <w:qFormat/>
    <w:uiPriority w:val="0"/>
    <w:tblPr>
      <w:tblCellMar>
        <w:top w:w="0" w:type="dxa"/>
        <w:left w:w="0" w:type="dxa"/>
        <w:bottom w:w="0" w:type="dxa"/>
        <w:right w:w="0" w:type="dxa"/>
      </w:tblCellMar>
    </w:tblPr>
  </w:style>
  <w:style w:type="character" w:customStyle="1" w:styleId="8">
    <w:name w:val="页眉 字符"/>
    <w:basedOn w:val="5"/>
    <w:link w:val="3"/>
    <w:qFormat/>
    <w:uiPriority w:val="99"/>
    <w:rPr>
      <w:rFonts w:ascii="Calibri" w:hAnsi="Calibri" w:eastAsia="Calibri" w:cs="Calibri"/>
      <w:color w:val="000000"/>
      <w:sz w:val="18"/>
      <w:szCs w:val="18"/>
    </w:rPr>
  </w:style>
  <w:style w:type="character" w:customStyle="1" w:styleId="9">
    <w:name w:val="页脚 字符"/>
    <w:basedOn w:val="5"/>
    <w:link w:val="2"/>
    <w:qFormat/>
    <w:uiPriority w:val="99"/>
    <w:rPr>
      <w:rFonts w:ascii="Calibri" w:hAnsi="Calibri" w:eastAsia="Calibri" w:cs="Calibri"/>
      <w:color w:val="000000"/>
      <w:sz w:val="18"/>
      <w:szCs w:val="18"/>
    </w:rPr>
  </w:style>
  <w:style w:type="character" w:customStyle="1" w:styleId="10">
    <w:name w:val="未处理的提及1"/>
    <w:basedOn w:val="5"/>
    <w:semiHidden/>
    <w:unhideWhenUsed/>
    <w:qFormat/>
    <w:uiPriority w:val="99"/>
    <w:rPr>
      <w:color w:val="605E5C"/>
      <w:shd w:val="clear" w:color="auto" w:fill="E1DFDD"/>
    </w:rPr>
  </w:style>
  <w:style w:type="paragraph" w:customStyle="1" w:styleId="11">
    <w:name w:val="Revision"/>
    <w:hidden/>
    <w:unhideWhenUsed/>
    <w:qFormat/>
    <w:uiPriority w:val="99"/>
    <w:rPr>
      <w:rFonts w:ascii="Calibri" w:hAnsi="Calibri" w:eastAsia="Calibri" w:cs="Calibri"/>
      <w:color w:val="000000"/>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1077</Words>
  <Characters>1347</Characters>
  <Lines>269</Lines>
  <Paragraphs>302</Paragraphs>
  <TotalTime>10</TotalTime>
  <ScaleCrop>false</ScaleCrop>
  <LinksUpToDate>false</LinksUpToDate>
  <CharactersWithSpaces>2122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2025-12-09T22:15:00Z</dcterms:created>
  <dc:creator>Administrator</dc:creator>
  <cp:lastModifiedBy>张政</cp:lastModifiedBy>
  <dcterms:modified xsi:type="dcterms:W3CDTF">2025-12-29T15:04:59Z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eyJoZGlkIjoiMzEwNTM5NzYwMDRjMzkwZTVkZjY2ODkwMGIxNGU0OTUiLCJ1c2VySWQiOiI2NjAzOTY3ODIifQ==</vt:lpwstr>
  </property>
  <property fmtid="{D5CDD505-2E9C-101B-9397-08002B2CF9AE}" pid="3" name="KSOProductBuildVer">
    <vt:lpwstr>2052-11.8.2.10422</vt:lpwstr>
  </property>
  <property fmtid="{D5CDD505-2E9C-101B-9397-08002B2CF9AE}" pid="4" name="ICV">
    <vt:lpwstr>9AA3A110D5014A1E8D043BA96185CF5F_13</vt:lpwstr>
  </property>
</Properties>
</file>